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DF8C1" w14:textId="77777777" w:rsidR="00EA00CF" w:rsidRDefault="00255318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2EDCBB7D" w14:textId="77777777" w:rsidR="00EA00CF" w:rsidRDefault="00255318">
      <w:pPr>
        <w:pStyle w:val="Corpotesto"/>
        <w:spacing w:before="30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Default="00255318">
                            <w:pPr>
                              <w:ind w:left="109" w:right="190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 SEGUENTI CASI:</w:t>
                            </w:r>
                          </w:p>
                          <w:p w14:paraId="68C40BEA" w14:textId="77777777" w:rsidR="00EA00CF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NELLE PROCEDURE SELETTIVE PER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TITOLI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ELENCATI NELLA DOMANDA</w:t>
                            </w:r>
                            <w:r>
                              <w:rPr>
                                <w:i/>
                                <w:sz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na1wEAAKIDAAAOAAAAZHJzL2Uyb0RvYy54bWysU8GO0zAQvSPxD5bvNNkWqt2o6Qq2WoS0&#10;AqRdPsBx7MbC8RiP26R/z9hJuxXcEDk4dub5zbw3k8392Ft2VAENuJrfLErOlJPQGrev+Y+Xx3e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08D8305D" w14:textId="77777777" w:rsidR="00EA00CF" w:rsidRDefault="00255318">
                      <w:pPr>
                        <w:ind w:left="109" w:right="190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z w:val="20"/>
                        </w:rPr>
                        <w:t>VVERTENZA – LA PRESENTE DICHIARAZIONE DEVE ESSERE UTILIZZATA ESCLUSIVAMENTE NEI SEGUENTI CASI:</w:t>
                      </w:r>
                    </w:p>
                    <w:p w14:paraId="68C40BEA" w14:textId="77777777" w:rsidR="00EA00CF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NELLE PROCEDURE SELETTIVE PER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TITOLI </w:t>
                      </w:r>
                      <w:r>
                        <w:rPr>
                          <w:i/>
                          <w:sz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>
                        <w:rPr>
                          <w:b/>
                          <w:i/>
                          <w:sz w:val="20"/>
                        </w:rPr>
                        <w:t>ELENCATI NELLA DOMANDA</w:t>
                      </w:r>
                      <w:r>
                        <w:rPr>
                          <w:i/>
                          <w:sz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Default="00EA00CF">
      <w:pPr>
        <w:pStyle w:val="Corpotesto"/>
        <w:spacing w:before="24"/>
        <w:rPr>
          <w:rFonts w:ascii="Calibri"/>
          <w:b/>
          <w:i/>
        </w:rPr>
      </w:pPr>
    </w:p>
    <w:p w14:paraId="67A1AFBF" w14:textId="77777777" w:rsidR="00EA00CF" w:rsidRDefault="00255318">
      <w:pPr>
        <w:ind w:left="567"/>
        <w:rPr>
          <w:i/>
          <w:sz w:val="20"/>
        </w:rPr>
      </w:pPr>
      <w:r>
        <w:rPr>
          <w:i/>
          <w:color w:val="404040"/>
          <w:spacing w:val="-2"/>
          <w:sz w:val="20"/>
        </w:rPr>
        <w:t>DICHIARAZIONE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SOSTITUTIVA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DI</w:t>
      </w:r>
      <w:r>
        <w:rPr>
          <w:i/>
          <w:color w:val="404040"/>
          <w:sz w:val="20"/>
        </w:rPr>
        <w:t xml:space="preserve"> </w:t>
      </w:r>
      <w:r>
        <w:rPr>
          <w:i/>
          <w:color w:val="404040"/>
          <w:spacing w:val="-2"/>
          <w:sz w:val="20"/>
        </w:rPr>
        <w:t>CERTIFICAZIONE</w:t>
      </w:r>
    </w:p>
    <w:p w14:paraId="40E01418" w14:textId="77777777" w:rsidR="00EA00CF" w:rsidRDefault="00255318">
      <w:pPr>
        <w:pStyle w:val="Corpotesto"/>
        <w:spacing w:before="190"/>
        <w:ind w:left="1074" w:right="932"/>
        <w:jc w:val="center"/>
      </w:pPr>
      <w:r>
        <w:t>(art.</w:t>
      </w:r>
      <w:r>
        <w:rPr>
          <w:spacing w:val="-5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6F6FB129" w14:textId="77777777" w:rsidR="00EA00CF" w:rsidRDefault="00255318">
      <w:pPr>
        <w:spacing w:before="190"/>
        <w:ind w:left="567"/>
        <w:rPr>
          <w:i/>
          <w:sz w:val="20"/>
        </w:rPr>
      </w:pPr>
      <w:r>
        <w:rPr>
          <w:i/>
          <w:color w:val="404040"/>
          <w:sz w:val="20"/>
        </w:rPr>
        <w:t>DICHIARAZIONE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z w:val="20"/>
        </w:rPr>
        <w:t>SOSTITUTIVA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ATTO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pacing w:val="-2"/>
          <w:sz w:val="20"/>
        </w:rPr>
        <w:t>NOTORIETA’</w:t>
      </w:r>
    </w:p>
    <w:p w14:paraId="2AEC66EF" w14:textId="77777777" w:rsidR="00EA00CF" w:rsidRDefault="00255318">
      <w:pPr>
        <w:pStyle w:val="Corpotesto"/>
        <w:spacing w:before="186"/>
        <w:ind w:left="1074" w:right="939"/>
        <w:jc w:val="center"/>
      </w:pPr>
      <w:r>
        <w:t>(artt.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14:paraId="4A35AE2C" w14:textId="77777777" w:rsidR="00EA00CF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</w:pPr>
      <w:r>
        <w:t>Il/la sottoscritto/a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0867B58A" w14:textId="39147943" w:rsidR="00EA00CF" w:rsidRDefault="00255318">
      <w:pPr>
        <w:pStyle w:val="Corpotesto"/>
        <w:spacing w:line="276" w:lineRule="auto"/>
        <w:ind w:left="521" w:right="346"/>
        <w:jc w:val="both"/>
      </w:pPr>
      <w:r>
        <w:t xml:space="preserve">consapevole delle sanzioni penali previste per il caso di dichiarazioni mendaci (art. 495 C.P.), con riferimento alla procedura di selezione per il conferimento di n. 1 </w:t>
      </w:r>
      <w:r w:rsidR="00463C98">
        <w:t>incarico individuale</w:t>
      </w:r>
      <w:r>
        <w:t>, avente ad oggetto:</w:t>
      </w:r>
    </w:p>
    <w:p w14:paraId="0DAC23A9" w14:textId="77777777" w:rsidR="00EA00CF" w:rsidRDefault="00EA00CF">
      <w:pPr>
        <w:pStyle w:val="Corpotesto"/>
        <w:spacing w:before="27"/>
      </w:pPr>
    </w:p>
    <w:p w14:paraId="605AC7E8" w14:textId="09020F72" w:rsidR="007318F9" w:rsidRDefault="001319F7" w:rsidP="007318F9">
      <w:pPr>
        <w:spacing w:before="111"/>
        <w:ind w:left="567" w:right="550"/>
        <w:rPr>
          <w:b/>
          <w:spacing w:val="-2"/>
          <w:sz w:val="20"/>
        </w:rPr>
      </w:pPr>
      <w:r w:rsidRPr="001319F7">
        <w:rPr>
          <w:b/>
          <w:spacing w:val="-2"/>
          <w:sz w:val="20"/>
        </w:rPr>
        <w:t xml:space="preserve">Monitoraggio e valutazione delle attività di counseling offerte dallo sportello counseling di Ateneo, con </w:t>
      </w:r>
      <w:r w:rsidR="005A7D45">
        <w:rPr>
          <w:b/>
          <w:spacing w:val="-2"/>
          <w:sz w:val="20"/>
        </w:rPr>
        <w:t>e</w:t>
      </w:r>
      <w:r w:rsidRPr="001319F7">
        <w:rPr>
          <w:b/>
          <w:spacing w:val="-2"/>
          <w:sz w:val="20"/>
        </w:rPr>
        <w:t>laborazione dei dati e stesura del report sui risultati</w:t>
      </w:r>
      <w:bookmarkStart w:id="0" w:name="_GoBack"/>
      <w:bookmarkEnd w:id="0"/>
    </w:p>
    <w:p w14:paraId="1A542B7D" w14:textId="1798EA22" w:rsidR="00EA00CF" w:rsidRDefault="00255318">
      <w:pPr>
        <w:spacing w:before="111"/>
        <w:ind w:left="1074" w:right="550"/>
        <w:jc w:val="center"/>
        <w:rPr>
          <w:sz w:val="20"/>
        </w:rPr>
      </w:pPr>
      <w:r>
        <w:rPr>
          <w:b/>
          <w:spacing w:val="-2"/>
          <w:sz w:val="20"/>
          <w:u w:val="single"/>
        </w:rPr>
        <w:t>dichiara</w:t>
      </w:r>
      <w:r>
        <w:rPr>
          <w:spacing w:val="-2"/>
          <w:sz w:val="20"/>
        </w:rPr>
        <w:t>:</w:t>
      </w:r>
    </w:p>
    <w:p w14:paraId="2A151B3A" w14:textId="77777777" w:rsidR="00EA00CF" w:rsidRDefault="00255318">
      <w:pPr>
        <w:pStyle w:val="Corpotesto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3886F" id="Graphic 3" o:spid="_x0000_s1026" style="position:absolute;margin-left:56.65pt;margin-top:15.7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F5E46" id="Graphic 4" o:spid="_x0000_s1026" style="position:absolute;margin-left:56.65pt;margin-top:33.05pt;width:47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71AB9" id="Graphic 5" o:spid="_x0000_s1026" style="position:absolute;margin-left:56.65pt;margin-top:50.2pt;width:47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Default="00EA00CF">
      <w:pPr>
        <w:pStyle w:val="Corpotesto"/>
        <w:spacing w:before="88"/>
      </w:pPr>
    </w:p>
    <w:p w14:paraId="63EFABA4" w14:textId="77777777" w:rsidR="00EA00CF" w:rsidRDefault="00EA00CF">
      <w:pPr>
        <w:pStyle w:val="Corpotesto"/>
        <w:spacing w:before="85"/>
      </w:pPr>
    </w:p>
    <w:p w14:paraId="73902128" w14:textId="77777777" w:rsidR="009C6444" w:rsidRDefault="009C6444">
      <w:pPr>
        <w:pStyle w:val="Corpotesto"/>
        <w:ind w:left="406" w:right="195"/>
      </w:pPr>
    </w:p>
    <w:p w14:paraId="7C989D1F" w14:textId="339EF0FE" w:rsidR="00EA00CF" w:rsidRDefault="00255318" w:rsidP="009C6444">
      <w:pPr>
        <w:pStyle w:val="Corpotesto"/>
        <w:ind w:left="567" w:right="195"/>
      </w:pPr>
      <w:r>
        <w:t>di essere in possesso dei titoli elencati nell’allegato</w:t>
      </w:r>
      <w:r>
        <w:rPr>
          <w:spacing w:val="20"/>
        </w:rPr>
        <w:t xml:space="preserve"> </w:t>
      </w:r>
      <w:r>
        <w:t>“A” (domanda di ammissione) e che</w:t>
      </w:r>
      <w:r>
        <w:rPr>
          <w:spacing w:val="19"/>
        </w:rPr>
        <w:t xml:space="preserve"> </w:t>
      </w:r>
      <w:r>
        <w:t>gli stessi sono conformi</w:t>
      </w:r>
      <w:r>
        <w:rPr>
          <w:spacing w:val="-6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originali in suo possesso;</w:t>
      </w:r>
    </w:p>
    <w:p w14:paraId="05D0B9B5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indicato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verità;</w:t>
      </w:r>
    </w:p>
    <w:p w14:paraId="33710994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pubblicazioni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elenco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conformi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originali.</w:t>
      </w:r>
    </w:p>
    <w:p w14:paraId="12894EC8" w14:textId="77777777" w:rsidR="00EA00CF" w:rsidRDefault="00EA00CF">
      <w:pPr>
        <w:pStyle w:val="Corpotesto"/>
        <w:spacing w:before="119"/>
      </w:pPr>
    </w:p>
    <w:p w14:paraId="38A0043B" w14:textId="77777777" w:rsidR="00EA00CF" w:rsidRDefault="00255318">
      <w:pPr>
        <w:pStyle w:val="Corpotesto"/>
        <w:tabs>
          <w:tab w:val="left" w:pos="3941"/>
        </w:tabs>
        <w:ind w:left="56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6DCF2066" w14:textId="77777777" w:rsidR="00EA00CF" w:rsidRDefault="00255318">
      <w:pPr>
        <w:pStyle w:val="Corpotesto"/>
        <w:spacing w:before="211"/>
        <w:ind w:left="1074"/>
        <w:jc w:val="center"/>
      </w:pPr>
      <w:r>
        <w:t>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esteso</w:t>
      </w:r>
    </w:p>
    <w:p w14:paraId="3E1AE882" w14:textId="77777777" w:rsidR="00EA00CF" w:rsidRDefault="00EA00CF">
      <w:pPr>
        <w:pStyle w:val="Corpotesto"/>
      </w:pPr>
    </w:p>
    <w:p w14:paraId="29569C05" w14:textId="77777777" w:rsidR="00EA00CF" w:rsidRDefault="00255318">
      <w:pPr>
        <w:pStyle w:val="Corpotesto"/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71C99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6F2993" wp14:editId="6A9AC1D1">
                <wp:simplePos x="0" y="0"/>
                <wp:positionH relativeFrom="page">
                  <wp:posOffset>415925</wp:posOffset>
                </wp:positionH>
                <wp:positionV relativeFrom="paragraph">
                  <wp:posOffset>456039</wp:posOffset>
                </wp:positionV>
                <wp:extent cx="6657340" cy="7880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340" cy="78803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89A32" w14:textId="0889858C" w:rsidR="00EA00CF" w:rsidRDefault="00255318">
                            <w:pPr>
                              <w:spacing w:before="17" w:line="276" w:lineRule="auto"/>
                              <w:ind w:left="108" w:right="117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copia fotostatica, non autentica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 un documento di identità del sottoscrittore, all’uffizio competente via fax, tramite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 incaricato, oppure a mezzo posta. I dati sopra riportati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saranno trattati ai sensi dell’art. 13 del Regolamento UE n. 679 del 2016 in materia di protezione dei dati personali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 in attuazione del Dlgs. 101 del 2018.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2993" id="Textbox 9" o:spid="_x0000_s1027" type="#_x0000_t202" style="position:absolute;margin-left:32.75pt;margin-top:35.9pt;width:524.2pt;height:62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" filled="f" strokeweight=".16936mm">
                <v:path arrowok="t"/>
                <v:textbox inset="0,0,0,0">
                  <w:txbxContent>
                    <w:p w14:paraId="51089A32" w14:textId="0889858C" w:rsidR="00EA00CF" w:rsidRDefault="00255318">
                      <w:pPr>
                        <w:spacing w:before="17" w:line="276" w:lineRule="auto"/>
                        <w:ind w:left="108" w:right="117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Ai sensi dell’art. 38, DPR n. 445 del 28/12/2000 la dichiarazione sostitutiva dell’atto di notorietà è sottoscritta dell’interessato in presenza del dipendente addetto, ovvero sottoscritta ed inviata unitamente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copia fotostatica, non autentica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 un documento di identità del sottoscrittore, all’uffizio competente via fax, tramite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 incaricato, oppure a mezzo posta. I dati sopra riportati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saranno trattati ai sensi dell’art. 13 del Regolamento UE n. 679 del 2016 in materia di protezione dei dati personali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 in attuazione del Dlgs. 101 del 2018.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C28A8" w14:textId="77777777" w:rsidR="00EA00CF" w:rsidRDefault="00EA00CF">
      <w:pPr>
        <w:pStyle w:val="Corpotesto"/>
        <w:spacing w:before="47"/>
      </w:pPr>
    </w:p>
    <w:sectPr w:rsidR="00EA00CF">
      <w:footerReference w:type="default" r:id="rId7"/>
      <w:type w:val="continuous"/>
      <w:pgSz w:w="11930" w:h="16860"/>
      <w:pgMar w:top="1700" w:right="708" w:bottom="2620" w:left="566" w:header="0" w:footer="24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229CE" w14:textId="77777777" w:rsidR="006F0E79" w:rsidRDefault="006F0E79">
      <w:r>
        <w:separator/>
      </w:r>
    </w:p>
  </w:endnote>
  <w:endnote w:type="continuationSeparator" w:id="0">
    <w:p w14:paraId="6B808436" w14:textId="77777777" w:rsidR="006F0E79" w:rsidRDefault="006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172E" w14:textId="77777777" w:rsidR="00EA00CF" w:rsidRDefault="002553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43114EF" wp14:editId="49FCF88E">
              <wp:simplePos x="0" y="0"/>
              <wp:positionH relativeFrom="page">
                <wp:posOffset>6697471</wp:posOffset>
              </wp:positionH>
              <wp:positionV relativeFrom="page">
                <wp:posOffset>9019794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B6134" w14:textId="77777777" w:rsidR="00EA00CF" w:rsidRDefault="002553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14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7.35pt;margin-top:710.2pt;width:7.6pt;height:13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2XxhouIAAAAPAQAADwAAAAAAAAAAAAAAAAD+AwAAZHJzL2Rvd25yZXYueG1sUEsF&#10;BgAAAAAEAAQA8wAAAA0FAAAAAA==&#10;" filled="f" stroked="f">
              <v:textbox inset="0,0,0,0">
                <w:txbxContent>
                  <w:p w14:paraId="3C6B6134" w14:textId="77777777" w:rsidR="00EA00CF" w:rsidRDefault="002553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51E9" w14:textId="77777777" w:rsidR="006F0E79" w:rsidRDefault="006F0E79">
      <w:r>
        <w:separator/>
      </w:r>
    </w:p>
  </w:footnote>
  <w:footnote w:type="continuationSeparator" w:id="0">
    <w:p w14:paraId="77CD253B" w14:textId="77777777" w:rsidR="006F0E79" w:rsidRDefault="006F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0CF"/>
    <w:rsid w:val="001319F7"/>
    <w:rsid w:val="00255318"/>
    <w:rsid w:val="00297208"/>
    <w:rsid w:val="003F7D31"/>
    <w:rsid w:val="00463C98"/>
    <w:rsid w:val="005A7D45"/>
    <w:rsid w:val="006F0E79"/>
    <w:rsid w:val="007318F9"/>
    <w:rsid w:val="009C6444"/>
    <w:rsid w:val="00B73D66"/>
    <w:rsid w:val="00DD7771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8</cp:revision>
  <dcterms:created xsi:type="dcterms:W3CDTF">2025-03-14T09:13:00Z</dcterms:created>
  <dcterms:modified xsi:type="dcterms:W3CDTF">2026-06-03T11:26:00Z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